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178"/>
        <w:tblW w:w="14218" w:type="dxa"/>
        <w:tblLook w:val="04A0"/>
      </w:tblPr>
      <w:tblGrid>
        <w:gridCol w:w="2716"/>
        <w:gridCol w:w="1941"/>
        <w:gridCol w:w="1830"/>
        <w:gridCol w:w="1985"/>
        <w:gridCol w:w="1842"/>
        <w:gridCol w:w="1843"/>
        <w:gridCol w:w="2061"/>
      </w:tblGrid>
      <w:tr w:rsidR="00D14CA1" w:rsidTr="00481602">
        <w:tc>
          <w:tcPr>
            <w:tcW w:w="14218" w:type="dxa"/>
            <w:gridSpan w:val="7"/>
          </w:tcPr>
          <w:p w:rsidR="00D14CA1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ACCUEIL DES ELEVES SEMAINE DU 18 au 22 mai </w:t>
            </w:r>
          </w:p>
          <w:p w:rsidR="00D14CA1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CA1" w:rsidRPr="00353613" w:rsidRDefault="00353613" w:rsidP="003536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353613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57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lundi</w:t>
            </w:r>
            <w:r w:rsidR="00D14C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18</w:t>
            </w:r>
            <w:r w:rsidR="00D14CA1" w:rsidRPr="006760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mai </w:t>
            </w:r>
          </w:p>
        </w:tc>
      </w:tr>
      <w:tr w:rsidR="00D14CA1" w:rsidTr="00D14CA1">
        <w:tc>
          <w:tcPr>
            <w:tcW w:w="2716" w:type="dxa"/>
          </w:tcPr>
          <w:p w:rsidR="00D14CA1" w:rsidRPr="00EE0DB9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CA1" w:rsidRPr="00EE0DB9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CLASSES</w:t>
            </w:r>
          </w:p>
        </w:tc>
        <w:tc>
          <w:tcPr>
            <w:tcW w:w="1941" w:type="dxa"/>
          </w:tcPr>
          <w:p w:rsidR="00D14CA1" w:rsidRPr="00EE0DB9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CA1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°1</w:t>
            </w:r>
          </w:p>
          <w:p w:rsidR="006964B7" w:rsidRPr="00EE0DB9" w:rsidRDefault="006964B7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2 et 3</w:t>
            </w:r>
          </w:p>
        </w:tc>
        <w:tc>
          <w:tcPr>
            <w:tcW w:w="1830" w:type="dxa"/>
          </w:tcPr>
          <w:p w:rsidR="00D14CA1" w:rsidRPr="00EE0DB9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CA1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°2</w:t>
            </w:r>
          </w:p>
          <w:p w:rsidR="006964B7" w:rsidRPr="00EE0DB9" w:rsidRDefault="006964B7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9 et 10</w:t>
            </w:r>
          </w:p>
        </w:tc>
        <w:tc>
          <w:tcPr>
            <w:tcW w:w="1985" w:type="dxa"/>
          </w:tcPr>
          <w:p w:rsidR="00D14CA1" w:rsidRPr="00EE0DB9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CA1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°3</w:t>
            </w:r>
          </w:p>
          <w:p w:rsidR="006964B7" w:rsidRPr="00EE0DB9" w:rsidRDefault="006964B7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13 et 14</w:t>
            </w:r>
          </w:p>
        </w:tc>
        <w:tc>
          <w:tcPr>
            <w:tcW w:w="1842" w:type="dxa"/>
          </w:tcPr>
          <w:p w:rsidR="00D14CA1" w:rsidRPr="00EE0DB9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CA1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°4</w:t>
            </w:r>
          </w:p>
          <w:p w:rsidR="006964B7" w:rsidRPr="00EE0DB9" w:rsidRDefault="006964B7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4 et 5</w:t>
            </w:r>
          </w:p>
        </w:tc>
        <w:tc>
          <w:tcPr>
            <w:tcW w:w="1843" w:type="dxa"/>
          </w:tcPr>
          <w:p w:rsidR="00D14CA1" w:rsidRPr="00EE0DB9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CA1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°5</w:t>
            </w:r>
          </w:p>
          <w:p w:rsidR="006964B7" w:rsidRDefault="006964B7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et 18</w:t>
            </w:r>
          </w:p>
          <w:p w:rsidR="006964B7" w:rsidRPr="00EE0DB9" w:rsidRDefault="006964B7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D14CA1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CA1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°5</w:t>
            </w:r>
          </w:p>
          <w:p w:rsidR="006964B7" w:rsidRPr="00EE0DB9" w:rsidRDefault="006964B7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Salles 7 et 8</w:t>
            </w:r>
          </w:p>
        </w:tc>
      </w:tr>
      <w:tr w:rsidR="00ED5DB1" w:rsidTr="00D14CA1">
        <w:tc>
          <w:tcPr>
            <w:tcW w:w="2716" w:type="dxa"/>
          </w:tcPr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B9">
              <w:rPr>
                <w:rFonts w:ascii="Times New Roman" w:hAnsi="Times New Roman" w:cs="Times New Roman"/>
                <w:b/>
                <w:sz w:val="24"/>
                <w:szCs w:val="24"/>
              </w:rPr>
              <w:t>Professeur Principal</w:t>
            </w:r>
          </w:p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7h à 9h</w:t>
            </w:r>
          </w:p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B9">
              <w:rPr>
                <w:rFonts w:ascii="Times New Roman" w:hAnsi="Times New Roman" w:cs="Times New Roman"/>
                <w:sz w:val="20"/>
                <w:szCs w:val="20"/>
              </w:rPr>
              <w:t>Présentation des gestes barrières</w:t>
            </w:r>
          </w:p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point sur l’état des élèves</w:t>
            </w:r>
          </w:p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</w:tcPr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Default="00ED5DB1" w:rsidP="00ED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FACON</w:t>
            </w:r>
          </w:p>
          <w:p w:rsidR="00ED5DB1" w:rsidRPr="00EE0DB9" w:rsidRDefault="00ED5DB1" w:rsidP="0080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RUDAULT</w:t>
            </w:r>
          </w:p>
        </w:tc>
        <w:tc>
          <w:tcPr>
            <w:tcW w:w="1830" w:type="dxa"/>
            <w:vMerge w:val="restart"/>
          </w:tcPr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Default="00ED5DB1" w:rsidP="00ED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BUCHIN</w:t>
            </w:r>
          </w:p>
          <w:p w:rsidR="00ED5DB1" w:rsidRPr="00EE0DB9" w:rsidRDefault="00ED5DB1" w:rsidP="00F3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GEORGIN</w:t>
            </w:r>
          </w:p>
        </w:tc>
        <w:tc>
          <w:tcPr>
            <w:tcW w:w="1985" w:type="dxa"/>
            <w:vMerge w:val="restart"/>
          </w:tcPr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Default="00ED5DB1" w:rsidP="00ED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GUEYDAN</w:t>
            </w:r>
          </w:p>
          <w:p w:rsidR="00ED5DB1" w:rsidRPr="00EE0DB9" w:rsidRDefault="00ED5DB1" w:rsidP="00A8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CHUNG</w:t>
            </w:r>
          </w:p>
        </w:tc>
        <w:tc>
          <w:tcPr>
            <w:tcW w:w="1842" w:type="dxa"/>
            <w:vMerge w:val="restart"/>
          </w:tcPr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Pr="00ED5DB1" w:rsidRDefault="00ED5DB1" w:rsidP="006008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5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AUBRY PP</w:t>
            </w:r>
          </w:p>
          <w:p w:rsidR="00ED5DB1" w:rsidRDefault="00ED5DB1" w:rsidP="00ED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MARTEFON</w:t>
            </w:r>
          </w:p>
          <w:p w:rsidR="00ED5DB1" w:rsidRPr="00EE0DB9" w:rsidRDefault="00ED5DB1" w:rsidP="00F64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AMAR</w:t>
            </w:r>
          </w:p>
        </w:tc>
        <w:tc>
          <w:tcPr>
            <w:tcW w:w="1843" w:type="dxa"/>
            <w:vMerge w:val="restart"/>
          </w:tcPr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Default="00ED5DB1" w:rsidP="00ED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CHAFFOIS</w:t>
            </w:r>
          </w:p>
          <w:p w:rsidR="00ED5DB1" w:rsidRPr="00EE0DB9" w:rsidRDefault="00ED5DB1" w:rsidP="00D25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LOPEZ</w:t>
            </w:r>
          </w:p>
        </w:tc>
        <w:tc>
          <w:tcPr>
            <w:tcW w:w="2061" w:type="dxa"/>
            <w:vMerge w:val="restart"/>
          </w:tcPr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Default="00ED5DB1" w:rsidP="00ED5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KERREST</w:t>
            </w:r>
          </w:p>
          <w:p w:rsidR="00ED5DB1" w:rsidRPr="00EE0DB9" w:rsidRDefault="00ED5DB1" w:rsidP="0036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BARBEAU</w:t>
            </w:r>
          </w:p>
        </w:tc>
      </w:tr>
      <w:tr w:rsidR="00ED5DB1" w:rsidTr="00D14CA1">
        <w:tc>
          <w:tcPr>
            <w:tcW w:w="2716" w:type="dxa"/>
          </w:tcPr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Pr="00EE0DB9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Binôme </w:t>
            </w:r>
          </w:p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 à 11h30</w:t>
            </w:r>
          </w:p>
          <w:p w:rsidR="00ED5DB1" w:rsidRPr="006008F5" w:rsidRDefault="00ED5DB1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5">
              <w:rPr>
                <w:rFonts w:ascii="Times New Roman" w:hAnsi="Times New Roman" w:cs="Times New Roman"/>
                <w:sz w:val="20"/>
                <w:szCs w:val="20"/>
              </w:rPr>
              <w:t>Point continuité pédagogique</w:t>
            </w:r>
          </w:p>
          <w:p w:rsidR="00ED5DB1" w:rsidRDefault="00ED5DB1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5">
              <w:rPr>
                <w:rFonts w:ascii="Times New Roman" w:hAnsi="Times New Roman" w:cs="Times New Roman"/>
                <w:sz w:val="20"/>
                <w:szCs w:val="20"/>
              </w:rPr>
              <w:t>Rétrospective</w:t>
            </w:r>
          </w:p>
          <w:p w:rsidR="00ED5DB1" w:rsidRPr="006008F5" w:rsidRDefault="00ED5DB1" w:rsidP="006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ED5DB1" w:rsidRPr="00714059" w:rsidRDefault="00ED5DB1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ED5DB1" w:rsidRPr="00714059" w:rsidRDefault="00ED5DB1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5DB1" w:rsidRPr="00714059" w:rsidRDefault="00ED5DB1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5DB1" w:rsidRPr="00714059" w:rsidRDefault="00ED5DB1" w:rsidP="0069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5DB1" w:rsidRPr="00714059" w:rsidRDefault="00ED5DB1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D5DB1" w:rsidRPr="00714059" w:rsidRDefault="00ED5DB1" w:rsidP="0071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CA1" w:rsidTr="009B1368">
        <w:tc>
          <w:tcPr>
            <w:tcW w:w="14218" w:type="dxa"/>
            <w:gridSpan w:val="7"/>
          </w:tcPr>
          <w:p w:rsidR="00D14CA1" w:rsidRPr="00EE0DB9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CA1" w:rsidRPr="00EE0DB9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B15" w:rsidRDefault="00220B15" w:rsidP="0022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Récréation 9h00 à 9h30</w:t>
            </w:r>
          </w:p>
          <w:p w:rsidR="00220B15" w:rsidRDefault="00220B15" w:rsidP="0022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Départ des bus 13h</w:t>
            </w:r>
          </w:p>
          <w:p w:rsidR="00220B15" w:rsidRDefault="00220B15" w:rsidP="0022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service à 11h40</w:t>
            </w:r>
          </w:p>
          <w:p w:rsidR="00220B15" w:rsidRDefault="00220B15" w:rsidP="0022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2eme service 12h20</w:t>
            </w:r>
          </w:p>
          <w:p w:rsidR="00D14CA1" w:rsidRPr="00EE0DB9" w:rsidRDefault="00D14CA1" w:rsidP="0060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0DB9" w:rsidRDefault="00EE0DB9"/>
    <w:p w:rsidR="00661231" w:rsidRDefault="00661231"/>
    <w:sectPr w:rsidR="00661231" w:rsidSect="00EE0D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0DB9"/>
    <w:rsid w:val="0007158C"/>
    <w:rsid w:val="000D0820"/>
    <w:rsid w:val="00220B15"/>
    <w:rsid w:val="00242EC8"/>
    <w:rsid w:val="00353613"/>
    <w:rsid w:val="0047075E"/>
    <w:rsid w:val="006008F5"/>
    <w:rsid w:val="00661231"/>
    <w:rsid w:val="006760C8"/>
    <w:rsid w:val="006964B7"/>
    <w:rsid w:val="00714059"/>
    <w:rsid w:val="0076482A"/>
    <w:rsid w:val="008C56A5"/>
    <w:rsid w:val="00957546"/>
    <w:rsid w:val="00AF273C"/>
    <w:rsid w:val="00D14CA1"/>
    <w:rsid w:val="00ED5DB1"/>
    <w:rsid w:val="00EE0DB9"/>
    <w:rsid w:val="00FA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</dc:creator>
  <cp:lastModifiedBy>padj</cp:lastModifiedBy>
  <cp:revision>7</cp:revision>
  <cp:lastPrinted>2020-05-12T00:19:00Z</cp:lastPrinted>
  <dcterms:created xsi:type="dcterms:W3CDTF">2020-05-13T20:58:00Z</dcterms:created>
  <dcterms:modified xsi:type="dcterms:W3CDTF">2020-05-15T19:15:00Z</dcterms:modified>
</cp:coreProperties>
</file>